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9C" w:rsidRPr="005903BD" w:rsidRDefault="00BE119C" w:rsidP="00281F2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E0EC3" w:rsidRPr="005903BD" w:rsidRDefault="000E0EC3" w:rsidP="00281F2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903B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</w:t>
      </w:r>
      <w:r w:rsidR="00C04CB6" w:rsidRPr="005903BD">
        <w:rPr>
          <w:rFonts w:ascii="Times New Roman" w:hAnsi="Times New Roman" w:cs="Times New Roman"/>
          <w:b/>
          <w:sz w:val="32"/>
          <w:szCs w:val="32"/>
        </w:rPr>
        <w:t xml:space="preserve">Отчет </w:t>
      </w:r>
    </w:p>
    <w:p w:rsidR="000E0EC3" w:rsidRPr="005903BD" w:rsidRDefault="000E0EC3" w:rsidP="00281F2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903BD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C04CB6" w:rsidRPr="005903BD">
        <w:rPr>
          <w:rFonts w:ascii="Times New Roman" w:hAnsi="Times New Roman" w:cs="Times New Roman"/>
          <w:b/>
          <w:sz w:val="32"/>
          <w:szCs w:val="32"/>
        </w:rPr>
        <w:t>о работе «Школы молодого педагога «Диалог»</w:t>
      </w:r>
      <w:r w:rsidRPr="005903B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04CB6" w:rsidRPr="005903BD" w:rsidRDefault="000E0EC3" w:rsidP="00281F2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903B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  <w:r w:rsidR="006C4FD4">
        <w:rPr>
          <w:rFonts w:ascii="Times New Roman" w:hAnsi="Times New Roman" w:cs="Times New Roman"/>
          <w:b/>
          <w:sz w:val="32"/>
          <w:szCs w:val="32"/>
        </w:rPr>
        <w:t>2023-2024</w:t>
      </w:r>
      <w:r w:rsidR="00BE119C" w:rsidRPr="005903BD">
        <w:rPr>
          <w:rFonts w:ascii="Times New Roman" w:hAnsi="Times New Roman" w:cs="Times New Roman"/>
          <w:b/>
          <w:sz w:val="32"/>
          <w:szCs w:val="32"/>
        </w:rPr>
        <w:t>уч. год.</w:t>
      </w:r>
    </w:p>
    <w:p w:rsidR="00FB5D09" w:rsidRPr="00574221" w:rsidRDefault="00FB5D09" w:rsidP="003427F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21">
        <w:rPr>
          <w:rFonts w:ascii="Times New Roman" w:hAnsi="Times New Roman" w:cs="Times New Roman"/>
          <w:sz w:val="28"/>
          <w:szCs w:val="28"/>
        </w:rPr>
        <w:t>Районная «Школа молодого педагога «Диалог»</w:t>
      </w:r>
      <w:r w:rsidR="00BE119C" w:rsidRPr="00574221">
        <w:rPr>
          <w:rFonts w:ascii="Times New Roman" w:hAnsi="Times New Roman" w:cs="Times New Roman"/>
          <w:sz w:val="28"/>
          <w:szCs w:val="28"/>
        </w:rPr>
        <w:t>(далее «Школа»)</w:t>
      </w:r>
      <w:r w:rsidRPr="00574221">
        <w:rPr>
          <w:rFonts w:ascii="Times New Roman" w:hAnsi="Times New Roman" w:cs="Times New Roman"/>
          <w:sz w:val="28"/>
          <w:szCs w:val="28"/>
        </w:rPr>
        <w:t xml:space="preserve"> действует  </w:t>
      </w:r>
      <w:r w:rsidRPr="00574221">
        <w:rPr>
          <w:rFonts w:ascii="Times New Roman" w:hAnsi="Times New Roman" w:cs="Times New Roman"/>
          <w:spacing w:val="-8"/>
          <w:sz w:val="28"/>
          <w:szCs w:val="28"/>
        </w:rPr>
        <w:t xml:space="preserve">на базе методического кабинета Отдела образования Администрации </w:t>
      </w:r>
      <w:proofErr w:type="spellStart"/>
      <w:r w:rsidRPr="00574221">
        <w:rPr>
          <w:rFonts w:ascii="Times New Roman" w:hAnsi="Times New Roman" w:cs="Times New Roman"/>
          <w:spacing w:val="-8"/>
          <w:sz w:val="28"/>
          <w:szCs w:val="28"/>
        </w:rPr>
        <w:t>Обливского</w:t>
      </w:r>
      <w:proofErr w:type="spellEnd"/>
      <w:r w:rsidRPr="00574221">
        <w:rPr>
          <w:rFonts w:ascii="Times New Roman" w:hAnsi="Times New Roman" w:cs="Times New Roman"/>
          <w:spacing w:val="-8"/>
          <w:sz w:val="28"/>
          <w:szCs w:val="28"/>
        </w:rPr>
        <w:t xml:space="preserve"> района </w:t>
      </w:r>
      <w:r w:rsidRPr="00574221"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574221">
        <w:rPr>
          <w:rFonts w:ascii="Times New Roman" w:hAnsi="Times New Roman" w:cs="Times New Roman"/>
          <w:bCs/>
          <w:sz w:val="28"/>
          <w:szCs w:val="28"/>
        </w:rPr>
        <w:t xml:space="preserve">эффективной   поддержки и сопровождения  профессионального становления молодого учителя   </w:t>
      </w:r>
      <w:r w:rsidRPr="00574221">
        <w:rPr>
          <w:rFonts w:ascii="Times New Roman" w:hAnsi="Times New Roman" w:cs="Times New Roman"/>
          <w:sz w:val="28"/>
          <w:szCs w:val="28"/>
        </w:rPr>
        <w:t>в процессе освоения требований ФГОС  в рамках реализации «Комплексной программы повышения профессионального уровня педагогических работников общеобразовательных организаций» и областной целевой программы «Научно –методическое сопровождение, поддержка и профессиональное развитие молодого учителя в условиях ФГОС».</w:t>
      </w:r>
      <w:r w:rsidRPr="00574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5D09" w:rsidRPr="00574221" w:rsidRDefault="00FB5D09" w:rsidP="003427FE">
      <w:pPr>
        <w:jc w:val="both"/>
        <w:rPr>
          <w:rFonts w:ascii="Times New Roman" w:hAnsi="Times New Roman" w:cs="Times New Roman"/>
          <w:sz w:val="28"/>
          <w:szCs w:val="28"/>
        </w:rPr>
      </w:pPr>
      <w:r w:rsidRPr="00574221">
        <w:rPr>
          <w:rFonts w:ascii="Times New Roman" w:eastAsia="Times New Roman" w:hAnsi="Times New Roman" w:cs="Times New Roman"/>
          <w:sz w:val="28"/>
          <w:szCs w:val="28"/>
        </w:rPr>
        <w:t>«Школа</w:t>
      </w:r>
      <w:r w:rsidR="00BE119C" w:rsidRPr="0057422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74221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обеспечивает:</w:t>
      </w:r>
    </w:p>
    <w:p w:rsidR="00FB5D09" w:rsidRPr="00574221" w:rsidRDefault="00FB5D09" w:rsidP="00342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221">
        <w:rPr>
          <w:rFonts w:ascii="Times New Roman" w:hAnsi="Times New Roman" w:cs="Times New Roman"/>
          <w:sz w:val="28"/>
          <w:szCs w:val="28"/>
        </w:rPr>
        <w:t xml:space="preserve"> - научно-</w:t>
      </w:r>
      <w:proofErr w:type="gramStart"/>
      <w:r w:rsidRPr="00574221">
        <w:rPr>
          <w:rFonts w:ascii="Times New Roman" w:hAnsi="Times New Roman" w:cs="Times New Roman"/>
          <w:sz w:val="28"/>
          <w:szCs w:val="28"/>
        </w:rPr>
        <w:t>методическое,  практико</w:t>
      </w:r>
      <w:proofErr w:type="gramEnd"/>
      <w:r w:rsidRPr="00574221">
        <w:rPr>
          <w:rFonts w:ascii="Times New Roman" w:hAnsi="Times New Roman" w:cs="Times New Roman"/>
          <w:sz w:val="28"/>
          <w:szCs w:val="28"/>
        </w:rPr>
        <w:t>-педагогическое сопровождение и поддержка    профессионального становления молодого учителя ;</w:t>
      </w:r>
    </w:p>
    <w:p w:rsidR="00FB5D09" w:rsidRPr="00574221" w:rsidRDefault="00FB5D09" w:rsidP="00342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221">
        <w:rPr>
          <w:rFonts w:ascii="Times New Roman" w:hAnsi="Times New Roman" w:cs="Times New Roman"/>
          <w:sz w:val="28"/>
          <w:szCs w:val="28"/>
        </w:rPr>
        <w:t>- удовлетворение потребности молодых учителей в непрерывном образовании;</w:t>
      </w:r>
    </w:p>
    <w:p w:rsidR="00FB5D09" w:rsidRPr="00574221" w:rsidRDefault="00FB5D09" w:rsidP="00342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221">
        <w:rPr>
          <w:rFonts w:ascii="Times New Roman" w:hAnsi="Times New Roman" w:cs="Times New Roman"/>
          <w:sz w:val="28"/>
          <w:szCs w:val="28"/>
        </w:rPr>
        <w:t xml:space="preserve">-  помощь в </w:t>
      </w:r>
      <w:proofErr w:type="gramStart"/>
      <w:r w:rsidRPr="00574221">
        <w:rPr>
          <w:rFonts w:ascii="Times New Roman" w:hAnsi="Times New Roman" w:cs="Times New Roman"/>
          <w:sz w:val="28"/>
          <w:szCs w:val="28"/>
        </w:rPr>
        <w:t>формировании  индивидуального</w:t>
      </w:r>
      <w:proofErr w:type="gramEnd"/>
      <w:r w:rsidRPr="00574221">
        <w:rPr>
          <w:rFonts w:ascii="Times New Roman" w:hAnsi="Times New Roman" w:cs="Times New Roman"/>
          <w:sz w:val="28"/>
          <w:szCs w:val="28"/>
        </w:rPr>
        <w:t xml:space="preserve"> стиля творческой деятельности педагогов;</w:t>
      </w:r>
    </w:p>
    <w:p w:rsidR="00FB5D09" w:rsidRPr="00574221" w:rsidRDefault="00FB5D09" w:rsidP="00342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221">
        <w:rPr>
          <w:rFonts w:ascii="Times New Roman" w:hAnsi="Times New Roman" w:cs="Times New Roman"/>
          <w:sz w:val="28"/>
          <w:szCs w:val="28"/>
        </w:rPr>
        <w:t>-</w:t>
      </w:r>
      <w:r w:rsidR="00925B0C" w:rsidRPr="00574221">
        <w:rPr>
          <w:rFonts w:ascii="Times New Roman" w:hAnsi="Times New Roman" w:cs="Times New Roman"/>
          <w:sz w:val="28"/>
          <w:szCs w:val="28"/>
        </w:rPr>
        <w:t xml:space="preserve"> </w:t>
      </w:r>
      <w:r w:rsidRPr="00574221">
        <w:rPr>
          <w:rFonts w:ascii="Times New Roman" w:hAnsi="Times New Roman" w:cs="Times New Roman"/>
          <w:sz w:val="28"/>
          <w:szCs w:val="28"/>
        </w:rPr>
        <w:t>помощь молодым учителям, в овладении современными подходами и внедрении передовых педагогических технологий в образовательный процесс.</w:t>
      </w:r>
    </w:p>
    <w:p w:rsidR="00FB5D09" w:rsidRPr="00574221" w:rsidRDefault="00FB5D09" w:rsidP="00342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221">
        <w:rPr>
          <w:rFonts w:ascii="Times New Roman" w:hAnsi="Times New Roman" w:cs="Times New Roman"/>
          <w:sz w:val="28"/>
          <w:szCs w:val="28"/>
        </w:rPr>
        <w:t>-</w:t>
      </w:r>
      <w:r w:rsidR="00925B0C" w:rsidRPr="00574221">
        <w:rPr>
          <w:rFonts w:ascii="Times New Roman" w:hAnsi="Times New Roman" w:cs="Times New Roman"/>
          <w:sz w:val="28"/>
          <w:szCs w:val="28"/>
        </w:rPr>
        <w:t xml:space="preserve"> </w:t>
      </w:r>
      <w:r w:rsidRPr="00574221">
        <w:rPr>
          <w:rFonts w:ascii="Times New Roman" w:hAnsi="Times New Roman" w:cs="Times New Roman"/>
          <w:sz w:val="28"/>
          <w:szCs w:val="28"/>
        </w:rPr>
        <w:t>оказание психологической помощи в адаптации молодых педагогов к специфике профессиональной деятельности.</w:t>
      </w:r>
    </w:p>
    <w:p w:rsidR="00FB5D09" w:rsidRPr="00574221" w:rsidRDefault="00BE119C" w:rsidP="003427F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422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B5D09" w:rsidRPr="00574221">
        <w:rPr>
          <w:rFonts w:ascii="Times New Roman" w:hAnsi="Times New Roman" w:cs="Times New Roman"/>
          <w:sz w:val="28"/>
          <w:szCs w:val="28"/>
        </w:rPr>
        <w:t>Организационно-управленческие функции выполняют: руководитель</w:t>
      </w:r>
      <w:r w:rsidR="003D341E" w:rsidRPr="00574221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FB5D09" w:rsidRPr="00574221">
        <w:rPr>
          <w:rFonts w:ascii="Times New Roman" w:hAnsi="Times New Roman" w:cs="Times New Roman"/>
          <w:sz w:val="28"/>
          <w:szCs w:val="28"/>
        </w:rPr>
        <w:t xml:space="preserve">– </w:t>
      </w:r>
      <w:r w:rsidR="003D341E" w:rsidRPr="00574221">
        <w:rPr>
          <w:rFonts w:ascii="Times New Roman" w:hAnsi="Times New Roman" w:cs="Times New Roman"/>
          <w:sz w:val="28"/>
          <w:szCs w:val="28"/>
        </w:rPr>
        <w:t>заведующий РМК</w:t>
      </w:r>
      <w:r w:rsidR="00FB5D09" w:rsidRPr="00574221">
        <w:rPr>
          <w:rFonts w:ascii="Times New Roman" w:hAnsi="Times New Roman" w:cs="Times New Roman"/>
          <w:sz w:val="28"/>
          <w:szCs w:val="28"/>
        </w:rPr>
        <w:t xml:space="preserve"> Отдела образования,</w:t>
      </w:r>
      <w:r w:rsidR="003D341E" w:rsidRPr="00574221">
        <w:rPr>
          <w:rFonts w:ascii="Times New Roman" w:hAnsi="Times New Roman" w:cs="Times New Roman"/>
          <w:sz w:val="28"/>
          <w:szCs w:val="28"/>
        </w:rPr>
        <w:t xml:space="preserve"> методисты РМК</w:t>
      </w:r>
      <w:r w:rsidR="00FB5D09" w:rsidRPr="00574221">
        <w:rPr>
          <w:rFonts w:ascii="Times New Roman" w:hAnsi="Times New Roman" w:cs="Times New Roman"/>
          <w:sz w:val="28"/>
          <w:szCs w:val="28"/>
        </w:rPr>
        <w:t xml:space="preserve"> председатель Совета </w:t>
      </w:r>
      <w:proofErr w:type="gramStart"/>
      <w:r w:rsidR="00FB5D09" w:rsidRPr="00574221">
        <w:rPr>
          <w:rFonts w:ascii="Times New Roman" w:hAnsi="Times New Roman" w:cs="Times New Roman"/>
          <w:sz w:val="28"/>
          <w:szCs w:val="28"/>
        </w:rPr>
        <w:t>наставников</w:t>
      </w:r>
      <w:r w:rsidR="00CA58D0" w:rsidRPr="00574221">
        <w:rPr>
          <w:rFonts w:ascii="Times New Roman" w:hAnsi="Times New Roman" w:cs="Times New Roman"/>
          <w:sz w:val="28"/>
          <w:szCs w:val="28"/>
        </w:rPr>
        <w:t xml:space="preserve"> </w:t>
      </w:r>
      <w:r w:rsidR="00FB5D09" w:rsidRPr="00574221">
        <w:rPr>
          <w:rFonts w:ascii="Times New Roman" w:hAnsi="Times New Roman" w:cs="Times New Roman"/>
          <w:sz w:val="28"/>
          <w:szCs w:val="28"/>
        </w:rPr>
        <w:t>,</w:t>
      </w:r>
      <w:r w:rsidR="00CA58D0" w:rsidRPr="00574221">
        <w:rPr>
          <w:rFonts w:ascii="Times New Roman" w:hAnsi="Times New Roman" w:cs="Times New Roman"/>
          <w:sz w:val="28"/>
          <w:szCs w:val="28"/>
        </w:rPr>
        <w:t>члены</w:t>
      </w:r>
      <w:proofErr w:type="gramEnd"/>
      <w:r w:rsidR="00CA58D0" w:rsidRPr="00574221">
        <w:rPr>
          <w:rFonts w:ascii="Times New Roman" w:hAnsi="Times New Roman" w:cs="Times New Roman"/>
          <w:sz w:val="28"/>
          <w:szCs w:val="28"/>
        </w:rPr>
        <w:t xml:space="preserve"> Совета наставников,</w:t>
      </w:r>
      <w:r w:rsidR="00FB5D09" w:rsidRPr="00574221">
        <w:rPr>
          <w:rFonts w:ascii="Times New Roman" w:hAnsi="Times New Roman" w:cs="Times New Roman"/>
          <w:sz w:val="28"/>
          <w:szCs w:val="28"/>
        </w:rPr>
        <w:t xml:space="preserve"> </w:t>
      </w:r>
      <w:r w:rsidR="00CA58D0" w:rsidRPr="00574221">
        <w:rPr>
          <w:rFonts w:ascii="Times New Roman" w:hAnsi="Times New Roman" w:cs="Times New Roman"/>
          <w:sz w:val="28"/>
          <w:szCs w:val="28"/>
        </w:rPr>
        <w:t xml:space="preserve">педагог- </w:t>
      </w:r>
      <w:r w:rsidR="00FB5D09" w:rsidRPr="00574221">
        <w:rPr>
          <w:rFonts w:ascii="Times New Roman" w:hAnsi="Times New Roman" w:cs="Times New Roman"/>
          <w:sz w:val="28"/>
          <w:szCs w:val="28"/>
        </w:rPr>
        <w:t>психолог</w:t>
      </w:r>
      <w:r w:rsidR="00CA58D0" w:rsidRPr="00574221">
        <w:rPr>
          <w:rFonts w:ascii="Times New Roman" w:hAnsi="Times New Roman" w:cs="Times New Roman"/>
          <w:sz w:val="28"/>
          <w:szCs w:val="28"/>
        </w:rPr>
        <w:t xml:space="preserve"> РМК</w:t>
      </w:r>
      <w:r w:rsidR="001D59AA" w:rsidRPr="00574221">
        <w:rPr>
          <w:rFonts w:ascii="Times New Roman" w:hAnsi="Times New Roman" w:cs="Times New Roman"/>
          <w:sz w:val="28"/>
          <w:szCs w:val="28"/>
        </w:rPr>
        <w:t>. В состав «</w:t>
      </w:r>
      <w:proofErr w:type="gramStart"/>
      <w:r w:rsidR="001D59AA" w:rsidRPr="00574221">
        <w:rPr>
          <w:rFonts w:ascii="Times New Roman" w:hAnsi="Times New Roman" w:cs="Times New Roman"/>
          <w:sz w:val="28"/>
          <w:szCs w:val="28"/>
        </w:rPr>
        <w:t>Школы »</w:t>
      </w:r>
      <w:proofErr w:type="gramEnd"/>
      <w:r w:rsidR="001D59AA" w:rsidRPr="00574221">
        <w:rPr>
          <w:rFonts w:ascii="Times New Roman" w:hAnsi="Times New Roman" w:cs="Times New Roman"/>
          <w:sz w:val="28"/>
          <w:szCs w:val="28"/>
        </w:rPr>
        <w:t xml:space="preserve"> входят </w:t>
      </w:r>
      <w:r w:rsidR="00FB5D09" w:rsidRPr="00574221">
        <w:rPr>
          <w:rFonts w:ascii="Times New Roman" w:hAnsi="Times New Roman" w:cs="Times New Roman"/>
          <w:sz w:val="28"/>
          <w:szCs w:val="28"/>
        </w:rPr>
        <w:t xml:space="preserve"> молодые специалисты</w:t>
      </w:r>
      <w:r w:rsidR="001D59AA" w:rsidRPr="00574221">
        <w:rPr>
          <w:rFonts w:ascii="Times New Roman" w:hAnsi="Times New Roman" w:cs="Times New Roman"/>
          <w:sz w:val="28"/>
          <w:szCs w:val="28"/>
        </w:rPr>
        <w:t xml:space="preserve"> ОУ и ДОУ</w:t>
      </w:r>
      <w:r w:rsidR="00FB5D09" w:rsidRPr="00574221">
        <w:rPr>
          <w:rFonts w:ascii="Times New Roman" w:hAnsi="Times New Roman" w:cs="Times New Roman"/>
          <w:sz w:val="28"/>
          <w:szCs w:val="28"/>
        </w:rPr>
        <w:t>, имеющие стаж работы в образовательных организациях от 0 до 3 лет</w:t>
      </w:r>
      <w:r w:rsidR="00BC729E" w:rsidRPr="00574221">
        <w:rPr>
          <w:rFonts w:ascii="Times New Roman" w:hAnsi="Times New Roman" w:cs="Times New Roman"/>
          <w:sz w:val="28"/>
          <w:szCs w:val="28"/>
        </w:rPr>
        <w:t>.</w:t>
      </w:r>
      <w:r w:rsidR="00FB5D09" w:rsidRPr="00574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ED7" w:rsidRPr="00574221" w:rsidRDefault="002A038A" w:rsidP="00342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</w:t>
      </w:r>
      <w:r w:rsidR="005C1BAD" w:rsidRPr="00574221">
        <w:rPr>
          <w:rFonts w:ascii="Times New Roman" w:hAnsi="Times New Roman" w:cs="Times New Roman"/>
          <w:sz w:val="28"/>
          <w:szCs w:val="28"/>
        </w:rPr>
        <w:t>уч. году были проведены</w:t>
      </w:r>
      <w:r w:rsidR="00B315E2" w:rsidRPr="00574221">
        <w:rPr>
          <w:rFonts w:ascii="Times New Roman" w:hAnsi="Times New Roman" w:cs="Times New Roman"/>
          <w:sz w:val="28"/>
          <w:szCs w:val="28"/>
        </w:rPr>
        <w:t xml:space="preserve"> </w:t>
      </w:r>
      <w:r w:rsidR="003427FE" w:rsidRPr="0057422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5C1BAD" w:rsidRPr="00574221">
        <w:rPr>
          <w:rFonts w:ascii="Times New Roman" w:hAnsi="Times New Roman" w:cs="Times New Roman"/>
          <w:sz w:val="28"/>
          <w:szCs w:val="28"/>
        </w:rPr>
        <w:t>мероприятия</w:t>
      </w:r>
      <w:r w:rsidR="00357376" w:rsidRPr="00574221">
        <w:rPr>
          <w:rFonts w:ascii="Times New Roman" w:hAnsi="Times New Roman" w:cs="Times New Roman"/>
          <w:sz w:val="28"/>
          <w:szCs w:val="28"/>
        </w:rPr>
        <w:t xml:space="preserve"> </w:t>
      </w:r>
      <w:r w:rsidR="005C1BAD" w:rsidRPr="00574221">
        <w:rPr>
          <w:rFonts w:ascii="Times New Roman" w:hAnsi="Times New Roman" w:cs="Times New Roman"/>
          <w:sz w:val="28"/>
          <w:szCs w:val="28"/>
        </w:rPr>
        <w:t>с целью повышения профессиональной компетентности молодых специалистов в област</w:t>
      </w:r>
      <w:r w:rsidR="003427FE" w:rsidRPr="00574221">
        <w:rPr>
          <w:rFonts w:ascii="Times New Roman" w:hAnsi="Times New Roman" w:cs="Times New Roman"/>
          <w:sz w:val="28"/>
          <w:szCs w:val="28"/>
        </w:rPr>
        <w:t>и теории и практики образования:</w:t>
      </w:r>
      <w:r w:rsidR="00E97ED7" w:rsidRPr="00574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264" w:rsidRPr="00574221" w:rsidRDefault="00423264" w:rsidP="004232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77F" w:rsidRDefault="00423264" w:rsidP="0042326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221">
        <w:rPr>
          <w:rFonts w:ascii="Times New Roman" w:eastAsia="Times New Roman" w:hAnsi="Times New Roman" w:cs="Times New Roman"/>
          <w:sz w:val="28"/>
          <w:szCs w:val="28"/>
        </w:rPr>
        <w:t>В новом 2022-2023</w:t>
      </w:r>
      <w:r w:rsidR="0097377F" w:rsidRPr="00574221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</w:t>
      </w:r>
      <w:proofErr w:type="gramStart"/>
      <w:r w:rsidR="0097377F" w:rsidRPr="00574221">
        <w:rPr>
          <w:rFonts w:ascii="Times New Roman" w:eastAsia="Times New Roman" w:hAnsi="Times New Roman" w:cs="Times New Roman"/>
          <w:sz w:val="28"/>
          <w:szCs w:val="28"/>
        </w:rPr>
        <w:t>в  почетные</w:t>
      </w:r>
      <w:proofErr w:type="gramEnd"/>
      <w:r w:rsidR="0097377F" w:rsidRPr="00574221">
        <w:rPr>
          <w:rFonts w:ascii="Times New Roman" w:eastAsia="Times New Roman" w:hAnsi="Times New Roman" w:cs="Times New Roman"/>
          <w:sz w:val="28"/>
          <w:szCs w:val="28"/>
        </w:rPr>
        <w:t xml:space="preserve"> ряды педагогов   </w:t>
      </w:r>
      <w:r w:rsidR="00437424">
        <w:rPr>
          <w:rFonts w:ascii="Times New Roman" w:eastAsia="Times New Roman" w:hAnsi="Times New Roman" w:cs="Times New Roman"/>
          <w:sz w:val="28"/>
          <w:szCs w:val="28"/>
        </w:rPr>
        <w:t xml:space="preserve">района принята </w:t>
      </w:r>
      <w:r w:rsidR="00437424" w:rsidRPr="00437424">
        <w:rPr>
          <w:rFonts w:ascii="Times New Roman" w:eastAsia="Times New Roman" w:hAnsi="Times New Roman" w:cs="Times New Roman"/>
          <w:b/>
          <w:sz w:val="28"/>
          <w:szCs w:val="28"/>
        </w:rPr>
        <w:t>Оксана Павловна Митрофанова,</w:t>
      </w:r>
      <w:r w:rsidR="00437424">
        <w:rPr>
          <w:rFonts w:ascii="Times New Roman" w:eastAsia="Times New Roman" w:hAnsi="Times New Roman" w:cs="Times New Roman"/>
          <w:sz w:val="28"/>
          <w:szCs w:val="28"/>
        </w:rPr>
        <w:t xml:space="preserve"> учитель начальных классов МБОУ </w:t>
      </w:r>
      <w:proofErr w:type="spellStart"/>
      <w:r w:rsidR="00437424">
        <w:rPr>
          <w:rFonts w:ascii="Times New Roman" w:eastAsia="Times New Roman" w:hAnsi="Times New Roman" w:cs="Times New Roman"/>
          <w:sz w:val="28"/>
          <w:szCs w:val="28"/>
        </w:rPr>
        <w:t>Алесеевской</w:t>
      </w:r>
      <w:proofErr w:type="spellEnd"/>
      <w:r w:rsidR="00437424">
        <w:rPr>
          <w:rFonts w:ascii="Times New Roman" w:eastAsia="Times New Roman" w:hAnsi="Times New Roman" w:cs="Times New Roman"/>
          <w:sz w:val="28"/>
          <w:szCs w:val="28"/>
        </w:rPr>
        <w:t xml:space="preserve"> СОШ.</w:t>
      </w:r>
    </w:p>
    <w:p w:rsidR="002A038A" w:rsidRPr="002A038A" w:rsidRDefault="002A038A" w:rsidP="006C4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сентября 2023г. </w:t>
      </w:r>
      <w:r w:rsidRPr="000829C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районном методическом кабинете Отдела образования в </w:t>
      </w:r>
      <w:r w:rsidRPr="000829C0">
        <w:rPr>
          <w:rFonts w:ascii="Times New Roman" w:hAnsi="Times New Roman" w:cs="Times New Roman"/>
          <w:sz w:val="28"/>
          <w:szCs w:val="28"/>
        </w:rPr>
        <w:t xml:space="preserve">рамках работы </w:t>
      </w:r>
      <w:r>
        <w:rPr>
          <w:rFonts w:ascii="Times New Roman" w:hAnsi="Times New Roman" w:cs="Times New Roman"/>
          <w:sz w:val="28"/>
          <w:szCs w:val="28"/>
        </w:rPr>
        <w:t>«Ш</w:t>
      </w:r>
      <w:r w:rsidRPr="000829C0">
        <w:rPr>
          <w:rFonts w:ascii="Times New Roman" w:hAnsi="Times New Roman" w:cs="Times New Roman"/>
          <w:sz w:val="28"/>
          <w:szCs w:val="28"/>
        </w:rPr>
        <w:t>колы молодого педагога «Диалог</w:t>
      </w:r>
      <w:proofErr w:type="gramStart"/>
      <w:r w:rsidRPr="000829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29C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0829C0">
        <w:rPr>
          <w:rFonts w:ascii="Times New Roman" w:hAnsi="Times New Roman" w:cs="Times New Roman"/>
          <w:sz w:val="28"/>
          <w:szCs w:val="28"/>
        </w:rPr>
        <w:t xml:space="preserve">состоялся </w:t>
      </w:r>
      <w:r>
        <w:rPr>
          <w:rFonts w:ascii="Times New Roman" w:hAnsi="Times New Roman" w:cs="Times New Roman"/>
          <w:sz w:val="28"/>
          <w:szCs w:val="28"/>
        </w:rPr>
        <w:t xml:space="preserve">обучающий </w:t>
      </w:r>
      <w:r w:rsidRPr="000829C0">
        <w:rPr>
          <w:rFonts w:ascii="Times New Roman" w:hAnsi="Times New Roman" w:cs="Times New Roman"/>
          <w:sz w:val="28"/>
          <w:szCs w:val="28"/>
        </w:rPr>
        <w:t xml:space="preserve">семинар для начинающих педагогов района . </w:t>
      </w:r>
      <w:r>
        <w:rPr>
          <w:rFonts w:ascii="Times New Roman" w:hAnsi="Times New Roman" w:cs="Times New Roman"/>
          <w:sz w:val="28"/>
          <w:szCs w:val="28"/>
        </w:rPr>
        <w:t xml:space="preserve">Заведующий РМК Ольга </w:t>
      </w:r>
      <w:proofErr w:type="spellStart"/>
      <w:r w:rsidRPr="002A038A">
        <w:rPr>
          <w:rFonts w:ascii="Times New Roman" w:hAnsi="Times New Roman" w:cs="Times New Roman"/>
          <w:sz w:val="28"/>
          <w:szCs w:val="28"/>
        </w:rPr>
        <w:lastRenderedPageBreak/>
        <w:t>Шкурина</w:t>
      </w:r>
      <w:proofErr w:type="spellEnd"/>
      <w:r w:rsidRPr="002A038A">
        <w:rPr>
          <w:rFonts w:ascii="Times New Roman" w:hAnsi="Times New Roman" w:cs="Times New Roman"/>
          <w:sz w:val="28"/>
          <w:szCs w:val="28"/>
        </w:rPr>
        <w:t xml:space="preserve"> познакомила коллег с рекомендациями по составлению индивидуальных образовательных маршрутов(ИОМ) </w:t>
      </w:r>
      <w:proofErr w:type="gramStart"/>
      <w:r w:rsidRPr="002A038A">
        <w:rPr>
          <w:rFonts w:ascii="Times New Roman" w:hAnsi="Times New Roman" w:cs="Times New Roman"/>
          <w:sz w:val="28"/>
          <w:szCs w:val="28"/>
        </w:rPr>
        <w:t>и  обсудила</w:t>
      </w:r>
      <w:proofErr w:type="gramEnd"/>
      <w:r w:rsidRPr="002A038A">
        <w:rPr>
          <w:rFonts w:ascii="Times New Roman" w:hAnsi="Times New Roman" w:cs="Times New Roman"/>
          <w:sz w:val="28"/>
          <w:szCs w:val="28"/>
        </w:rPr>
        <w:t xml:space="preserve"> участие педагогов со стажем работы 1 год в районном конкурсе профессионального творчества. Методист РМК Татьяна </w:t>
      </w:r>
      <w:proofErr w:type="spellStart"/>
      <w:r w:rsidRPr="002A038A">
        <w:rPr>
          <w:rFonts w:ascii="Times New Roman" w:hAnsi="Times New Roman" w:cs="Times New Roman"/>
          <w:sz w:val="28"/>
          <w:szCs w:val="28"/>
        </w:rPr>
        <w:t>Аржановская</w:t>
      </w:r>
      <w:proofErr w:type="spellEnd"/>
      <w:r w:rsidRPr="002A038A">
        <w:rPr>
          <w:rFonts w:ascii="Times New Roman" w:hAnsi="Times New Roman" w:cs="Times New Roman"/>
          <w:sz w:val="28"/>
          <w:szCs w:val="28"/>
        </w:rPr>
        <w:t xml:space="preserve"> провела для участников встречи </w:t>
      </w:r>
      <w:proofErr w:type="spellStart"/>
      <w:r w:rsidRPr="002A038A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2A038A">
        <w:rPr>
          <w:rFonts w:ascii="Times New Roman" w:hAnsi="Times New Roman" w:cs="Times New Roman"/>
          <w:sz w:val="28"/>
          <w:szCs w:val="28"/>
        </w:rPr>
        <w:t xml:space="preserve"> на тему «Функциональная грамотность» и ответила на вопросы о новом порядке аттестации педагогических работников в 2023г.</w:t>
      </w:r>
    </w:p>
    <w:p w:rsidR="002A038A" w:rsidRPr="002A038A" w:rsidRDefault="002A038A" w:rsidP="006C4FD4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A038A">
        <w:rPr>
          <w:rFonts w:ascii="Times New Roman" w:hAnsi="Times New Roman" w:cs="Times New Roman"/>
          <w:sz w:val="28"/>
          <w:szCs w:val="28"/>
        </w:rPr>
        <w:t>В соответствии с приказом Отдела образования от 22.09.2023 № 481 «</w:t>
      </w:r>
      <w:r w:rsidRPr="002A038A"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r w:rsidRPr="002A038A">
        <w:rPr>
          <w:rFonts w:ascii="Times New Roman" w:hAnsi="Times New Roman" w:cs="Times New Roman"/>
          <w:sz w:val="28"/>
          <w:szCs w:val="28"/>
        </w:rPr>
        <w:t xml:space="preserve">районного конкурса профессионального  творчества молодых педагогов  образовательных   учреждений </w:t>
      </w:r>
      <w:proofErr w:type="spellStart"/>
      <w:r w:rsidRPr="002A038A">
        <w:rPr>
          <w:rFonts w:ascii="Times New Roman" w:hAnsi="Times New Roman" w:cs="Times New Roman"/>
          <w:sz w:val="28"/>
          <w:szCs w:val="28"/>
        </w:rPr>
        <w:t>Обливского</w:t>
      </w:r>
      <w:proofErr w:type="spellEnd"/>
      <w:r w:rsidRPr="002A038A">
        <w:rPr>
          <w:rFonts w:ascii="Times New Roman" w:hAnsi="Times New Roman" w:cs="Times New Roman"/>
          <w:sz w:val="28"/>
          <w:szCs w:val="28"/>
        </w:rPr>
        <w:t xml:space="preserve"> района», в рамках региональной системы «Школа молодого  учителя»,  в соответствии с планом работы « Районной школы молодого педагога «Диалог» и в целях реализации  творческого потенциала молодых педагогов, с 25.09.2023 г. по 10.11.2023 </w:t>
      </w:r>
      <w:proofErr w:type="spellStart"/>
      <w:r w:rsidRPr="002A038A">
        <w:rPr>
          <w:rFonts w:ascii="Times New Roman" w:hAnsi="Times New Roman" w:cs="Times New Roman"/>
          <w:sz w:val="28"/>
          <w:szCs w:val="28"/>
        </w:rPr>
        <w:t>г.был</w:t>
      </w:r>
      <w:proofErr w:type="spellEnd"/>
      <w:r w:rsidRPr="002A038A">
        <w:rPr>
          <w:rFonts w:ascii="Times New Roman" w:hAnsi="Times New Roman" w:cs="Times New Roman"/>
          <w:sz w:val="28"/>
          <w:szCs w:val="28"/>
        </w:rPr>
        <w:t xml:space="preserve"> проведен  районный конкурс профессионального  творчества молодых педагогов (далее Конкурс). В Конкурсе приняли участие молодые педагоги МБОУ «Обливская СОШ № 1</w:t>
      </w:r>
      <w:r w:rsidRPr="002A038A">
        <w:rPr>
          <w:rFonts w:ascii="Times New Roman" w:hAnsi="Times New Roman" w:cs="Times New Roman"/>
          <w:color w:val="2C2D2E"/>
          <w:sz w:val="28"/>
          <w:szCs w:val="28"/>
        </w:rPr>
        <w:t xml:space="preserve"> им. Героя Советского Союза Синькова С.М.</w:t>
      </w:r>
      <w:proofErr w:type="gramStart"/>
      <w:r w:rsidRPr="002A038A">
        <w:rPr>
          <w:rFonts w:ascii="Times New Roman" w:hAnsi="Times New Roman" w:cs="Times New Roman"/>
          <w:color w:val="2C2D2E"/>
          <w:sz w:val="28"/>
          <w:szCs w:val="28"/>
        </w:rPr>
        <w:t>»</w:t>
      </w:r>
      <w:r w:rsidRPr="002A038A">
        <w:rPr>
          <w:rFonts w:ascii="Times New Roman" w:hAnsi="Times New Roman" w:cs="Times New Roman"/>
          <w:sz w:val="28"/>
          <w:szCs w:val="28"/>
        </w:rPr>
        <w:t>,МБОУ</w:t>
      </w:r>
      <w:proofErr w:type="gramEnd"/>
      <w:r w:rsidRPr="002A038A">
        <w:rPr>
          <w:rFonts w:ascii="Times New Roman" w:hAnsi="Times New Roman" w:cs="Times New Roman"/>
          <w:sz w:val="28"/>
          <w:szCs w:val="28"/>
        </w:rPr>
        <w:t xml:space="preserve"> «Обливская СОШ №2», МБОУ Алексеевской СОШ, МБДОУ «Детский сад «Солнышко», «Детский сад «Лучик»-филиал МБДОУ «Детский сад «</w:t>
      </w:r>
      <w:proofErr w:type="spellStart"/>
      <w:r w:rsidRPr="002A038A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2A038A">
        <w:rPr>
          <w:rFonts w:ascii="Times New Roman" w:hAnsi="Times New Roman" w:cs="Times New Roman"/>
          <w:sz w:val="28"/>
          <w:szCs w:val="28"/>
        </w:rPr>
        <w:t xml:space="preserve">». Жюри Конкурса, проведя </w:t>
      </w:r>
      <w:proofErr w:type="gramStart"/>
      <w:r w:rsidRPr="002A038A">
        <w:rPr>
          <w:rFonts w:ascii="Times New Roman" w:hAnsi="Times New Roman" w:cs="Times New Roman"/>
          <w:sz w:val="28"/>
          <w:szCs w:val="28"/>
        </w:rPr>
        <w:t>работу по индивидуальной оценке</w:t>
      </w:r>
      <w:proofErr w:type="gramEnd"/>
      <w:r w:rsidRPr="002A038A">
        <w:rPr>
          <w:rFonts w:ascii="Times New Roman" w:hAnsi="Times New Roman" w:cs="Times New Roman"/>
          <w:sz w:val="28"/>
          <w:szCs w:val="28"/>
        </w:rPr>
        <w:t xml:space="preserve"> работ участников, путем суммирования баллов, выставленных в соответствии с оценочными критериями, вынесло решение – считать победителями и призерами следующих педагогов:</w:t>
      </w:r>
    </w:p>
    <w:p w:rsidR="002A038A" w:rsidRPr="002A038A" w:rsidRDefault="002A038A" w:rsidP="002A03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38A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proofErr w:type="gramStart"/>
      <w:r w:rsidRPr="002A038A">
        <w:rPr>
          <w:rFonts w:ascii="Times New Roman" w:hAnsi="Times New Roman" w:cs="Times New Roman"/>
          <w:b/>
          <w:sz w:val="28"/>
          <w:szCs w:val="28"/>
        </w:rPr>
        <w:t>«  Мой</w:t>
      </w:r>
      <w:proofErr w:type="gramEnd"/>
      <w:r w:rsidRPr="002A038A">
        <w:rPr>
          <w:rFonts w:ascii="Times New Roman" w:hAnsi="Times New Roman" w:cs="Times New Roman"/>
          <w:b/>
          <w:sz w:val="28"/>
          <w:szCs w:val="28"/>
        </w:rPr>
        <w:t xml:space="preserve"> лучший урок»</w:t>
      </w:r>
    </w:p>
    <w:p w:rsidR="002A038A" w:rsidRPr="002A038A" w:rsidRDefault="002A038A" w:rsidP="002A038A">
      <w:pPr>
        <w:autoSpaceDE w:val="0"/>
        <w:autoSpaceDN w:val="0"/>
        <w:adjustRightInd w:val="0"/>
        <w:spacing w:after="0" w:line="240" w:lineRule="auto"/>
        <w:ind w:right="57" w:firstLine="284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2A03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место- </w:t>
      </w:r>
      <w:r w:rsidRPr="002A038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Аветисова К.А.</w:t>
      </w:r>
      <w:r w:rsidRPr="002A03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учитель начальных классов МБОУ </w:t>
      </w:r>
      <w:r w:rsidRPr="002A038A">
        <w:rPr>
          <w:rFonts w:ascii="Times New Roman" w:hAnsi="Times New Roman" w:cs="Times New Roman"/>
          <w:sz w:val="28"/>
          <w:szCs w:val="28"/>
        </w:rPr>
        <w:t>«Обливская СОШ № 1</w:t>
      </w:r>
      <w:r w:rsidRPr="002A038A">
        <w:rPr>
          <w:rFonts w:ascii="Times New Roman" w:hAnsi="Times New Roman" w:cs="Times New Roman"/>
          <w:color w:val="2C2D2E"/>
          <w:sz w:val="28"/>
          <w:szCs w:val="28"/>
        </w:rPr>
        <w:t xml:space="preserve"> им. Героя Советского Союза Синькова </w:t>
      </w:r>
      <w:proofErr w:type="spellStart"/>
      <w:r w:rsidRPr="002A038A">
        <w:rPr>
          <w:rFonts w:ascii="Times New Roman" w:hAnsi="Times New Roman" w:cs="Times New Roman"/>
          <w:color w:val="2C2D2E"/>
          <w:sz w:val="28"/>
          <w:szCs w:val="28"/>
        </w:rPr>
        <w:t>С.М.</w:t>
      </w:r>
      <w:proofErr w:type="gramStart"/>
      <w:r w:rsidRPr="002A038A">
        <w:rPr>
          <w:rFonts w:ascii="Times New Roman" w:hAnsi="Times New Roman" w:cs="Times New Roman"/>
          <w:color w:val="2C2D2E"/>
          <w:sz w:val="28"/>
          <w:szCs w:val="28"/>
        </w:rPr>
        <w:t>»,</w:t>
      </w:r>
      <w:r w:rsidRPr="002A038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Аверина</w:t>
      </w:r>
      <w:proofErr w:type="spellEnd"/>
      <w:proofErr w:type="gramEnd"/>
      <w:r w:rsidRPr="002A038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А.Ю</w:t>
      </w:r>
      <w:r w:rsidRPr="002A03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учитель истории МБОУ </w:t>
      </w:r>
      <w:r w:rsidRPr="002A038A">
        <w:rPr>
          <w:rFonts w:ascii="Times New Roman" w:hAnsi="Times New Roman" w:cs="Times New Roman"/>
          <w:sz w:val="28"/>
          <w:szCs w:val="28"/>
        </w:rPr>
        <w:t>«Обливская СОШ № 1</w:t>
      </w:r>
      <w:r w:rsidRPr="002A038A">
        <w:rPr>
          <w:rFonts w:ascii="Times New Roman" w:hAnsi="Times New Roman" w:cs="Times New Roman"/>
          <w:color w:val="2C2D2E"/>
          <w:sz w:val="28"/>
          <w:szCs w:val="28"/>
        </w:rPr>
        <w:t xml:space="preserve"> им. Героя Советского Союза Синькова С.М.», </w:t>
      </w:r>
      <w:r w:rsidRPr="002A038A">
        <w:rPr>
          <w:rFonts w:ascii="Times New Roman" w:hAnsi="Times New Roman" w:cs="Times New Roman"/>
          <w:b/>
          <w:color w:val="2C2D2E"/>
          <w:sz w:val="28"/>
          <w:szCs w:val="28"/>
        </w:rPr>
        <w:t>Плотников П.С</w:t>
      </w:r>
      <w:r w:rsidRPr="002A038A">
        <w:rPr>
          <w:rFonts w:ascii="Times New Roman" w:hAnsi="Times New Roman" w:cs="Times New Roman"/>
          <w:color w:val="2C2D2E"/>
          <w:sz w:val="28"/>
          <w:szCs w:val="28"/>
        </w:rPr>
        <w:t>.,</w:t>
      </w:r>
      <w:r w:rsidRPr="002A03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учитель физической культуры МБОУ </w:t>
      </w:r>
      <w:r w:rsidRPr="002A038A">
        <w:rPr>
          <w:rFonts w:ascii="Times New Roman" w:hAnsi="Times New Roman" w:cs="Times New Roman"/>
          <w:sz w:val="28"/>
          <w:szCs w:val="28"/>
        </w:rPr>
        <w:t>«Обливская СОШ № 1</w:t>
      </w:r>
      <w:r w:rsidRPr="002A038A">
        <w:rPr>
          <w:rFonts w:ascii="Times New Roman" w:hAnsi="Times New Roman" w:cs="Times New Roman"/>
          <w:color w:val="2C2D2E"/>
          <w:sz w:val="28"/>
          <w:szCs w:val="28"/>
        </w:rPr>
        <w:t xml:space="preserve"> им. Героя Советского Союза Синькова С.М.»</w:t>
      </w:r>
    </w:p>
    <w:p w:rsidR="002A038A" w:rsidRPr="002A038A" w:rsidRDefault="002A038A" w:rsidP="002A038A">
      <w:pPr>
        <w:autoSpaceDE w:val="0"/>
        <w:autoSpaceDN w:val="0"/>
        <w:adjustRightInd w:val="0"/>
        <w:spacing w:after="0" w:line="240" w:lineRule="auto"/>
        <w:ind w:right="57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038A">
        <w:rPr>
          <w:rFonts w:ascii="Times New Roman" w:hAnsi="Times New Roman" w:cs="Times New Roman"/>
          <w:color w:val="2C2D2E"/>
          <w:sz w:val="28"/>
          <w:szCs w:val="28"/>
        </w:rPr>
        <w:t xml:space="preserve">3 место- </w:t>
      </w:r>
      <w:proofErr w:type="spellStart"/>
      <w:r w:rsidRPr="002A038A">
        <w:rPr>
          <w:rFonts w:ascii="Times New Roman" w:hAnsi="Times New Roman" w:cs="Times New Roman"/>
          <w:b/>
          <w:color w:val="2C2D2E"/>
          <w:sz w:val="28"/>
          <w:szCs w:val="28"/>
        </w:rPr>
        <w:t>Коротеев</w:t>
      </w:r>
      <w:proofErr w:type="spellEnd"/>
      <w:r w:rsidRPr="002A038A">
        <w:rPr>
          <w:rFonts w:ascii="Times New Roman" w:hAnsi="Times New Roman" w:cs="Times New Roman"/>
          <w:b/>
          <w:color w:val="2C2D2E"/>
          <w:sz w:val="28"/>
          <w:szCs w:val="28"/>
        </w:rPr>
        <w:t xml:space="preserve"> В.Д</w:t>
      </w:r>
      <w:r w:rsidRPr="002A038A">
        <w:rPr>
          <w:rFonts w:ascii="Times New Roman" w:hAnsi="Times New Roman" w:cs="Times New Roman"/>
          <w:color w:val="2C2D2E"/>
          <w:sz w:val="28"/>
          <w:szCs w:val="28"/>
        </w:rPr>
        <w:t xml:space="preserve">., учитель английского языка МБОУ «Обливская СОШ №2», </w:t>
      </w:r>
      <w:r w:rsidRPr="002A038A">
        <w:rPr>
          <w:rFonts w:ascii="Times New Roman" w:hAnsi="Times New Roman" w:cs="Times New Roman"/>
          <w:b/>
          <w:color w:val="2C2D2E"/>
          <w:sz w:val="28"/>
          <w:szCs w:val="28"/>
        </w:rPr>
        <w:t>Митрофанова О.П</w:t>
      </w:r>
      <w:r w:rsidRPr="002A038A">
        <w:rPr>
          <w:rFonts w:ascii="Times New Roman" w:hAnsi="Times New Roman" w:cs="Times New Roman"/>
          <w:color w:val="2C2D2E"/>
          <w:sz w:val="28"/>
          <w:szCs w:val="28"/>
        </w:rPr>
        <w:t>., учитель начальных классов МБОУ Алексеевская СОШ</w:t>
      </w:r>
    </w:p>
    <w:p w:rsidR="002A038A" w:rsidRPr="002A038A" w:rsidRDefault="002A038A" w:rsidP="002A03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38A">
        <w:rPr>
          <w:rFonts w:ascii="Times New Roman" w:hAnsi="Times New Roman" w:cs="Times New Roman"/>
          <w:b/>
          <w:sz w:val="28"/>
          <w:szCs w:val="28"/>
        </w:rPr>
        <w:t>Номинация «Мое лучшее занятие»</w:t>
      </w:r>
    </w:p>
    <w:p w:rsidR="002A038A" w:rsidRPr="002A038A" w:rsidRDefault="002A038A" w:rsidP="002A0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38A">
        <w:rPr>
          <w:rFonts w:ascii="Times New Roman" w:hAnsi="Times New Roman" w:cs="Times New Roman"/>
          <w:sz w:val="28"/>
          <w:szCs w:val="28"/>
        </w:rPr>
        <w:t xml:space="preserve">     1 место- </w:t>
      </w:r>
      <w:proofErr w:type="spellStart"/>
      <w:r w:rsidRPr="002A038A">
        <w:rPr>
          <w:rFonts w:ascii="Times New Roman" w:hAnsi="Times New Roman" w:cs="Times New Roman"/>
          <w:b/>
          <w:sz w:val="28"/>
          <w:szCs w:val="28"/>
        </w:rPr>
        <w:t>Фильцова</w:t>
      </w:r>
      <w:proofErr w:type="spellEnd"/>
      <w:r w:rsidRPr="002A038A">
        <w:rPr>
          <w:rFonts w:ascii="Times New Roman" w:hAnsi="Times New Roman" w:cs="Times New Roman"/>
          <w:b/>
          <w:sz w:val="28"/>
          <w:szCs w:val="28"/>
        </w:rPr>
        <w:t xml:space="preserve"> Е.В</w:t>
      </w:r>
      <w:r w:rsidRPr="002A038A">
        <w:rPr>
          <w:rFonts w:ascii="Times New Roman" w:hAnsi="Times New Roman" w:cs="Times New Roman"/>
          <w:sz w:val="28"/>
          <w:szCs w:val="28"/>
        </w:rPr>
        <w:t>., воспитатель МБДОУ «Детский сад «Солнышко»</w:t>
      </w:r>
    </w:p>
    <w:p w:rsidR="002A038A" w:rsidRPr="002A038A" w:rsidRDefault="002A038A" w:rsidP="002A0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38A">
        <w:rPr>
          <w:rFonts w:ascii="Times New Roman" w:hAnsi="Times New Roman" w:cs="Times New Roman"/>
          <w:sz w:val="28"/>
          <w:szCs w:val="28"/>
        </w:rPr>
        <w:t xml:space="preserve">      2 место-</w:t>
      </w:r>
      <w:r w:rsidRPr="002A03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038A">
        <w:rPr>
          <w:rFonts w:ascii="Times New Roman" w:hAnsi="Times New Roman" w:cs="Times New Roman"/>
          <w:b/>
          <w:sz w:val="28"/>
          <w:szCs w:val="28"/>
        </w:rPr>
        <w:t>Лузько</w:t>
      </w:r>
      <w:proofErr w:type="spellEnd"/>
      <w:r w:rsidRPr="002A038A">
        <w:rPr>
          <w:rFonts w:ascii="Times New Roman" w:hAnsi="Times New Roman" w:cs="Times New Roman"/>
          <w:b/>
          <w:sz w:val="28"/>
          <w:szCs w:val="28"/>
        </w:rPr>
        <w:t xml:space="preserve"> А.В</w:t>
      </w:r>
      <w:r w:rsidRPr="002A038A">
        <w:rPr>
          <w:rFonts w:ascii="Times New Roman" w:hAnsi="Times New Roman" w:cs="Times New Roman"/>
          <w:sz w:val="28"/>
          <w:szCs w:val="28"/>
        </w:rPr>
        <w:t xml:space="preserve">., воспитатель «Детский сад «Лучик»-филиал МБДОУ «Детский сад </w:t>
      </w:r>
    </w:p>
    <w:p w:rsidR="002A038A" w:rsidRPr="002A038A" w:rsidRDefault="002A038A" w:rsidP="002A0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38A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2A038A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proofErr w:type="gramEnd"/>
      <w:r w:rsidRPr="002A038A">
        <w:rPr>
          <w:rFonts w:ascii="Times New Roman" w:hAnsi="Times New Roman" w:cs="Times New Roman"/>
          <w:sz w:val="28"/>
          <w:szCs w:val="28"/>
        </w:rPr>
        <w:t>»,</w:t>
      </w:r>
      <w:r w:rsidRPr="002A038A">
        <w:rPr>
          <w:rFonts w:ascii="Times New Roman" w:hAnsi="Times New Roman" w:cs="Times New Roman"/>
          <w:b/>
          <w:sz w:val="28"/>
          <w:szCs w:val="28"/>
        </w:rPr>
        <w:t>Глазкова М.С.,</w:t>
      </w:r>
      <w:r w:rsidRPr="002A038A">
        <w:rPr>
          <w:rFonts w:ascii="Times New Roman" w:hAnsi="Times New Roman" w:cs="Times New Roman"/>
          <w:sz w:val="28"/>
          <w:szCs w:val="28"/>
        </w:rPr>
        <w:t xml:space="preserve"> педагог-психолог МБОУ «Обливская СОШ№2»</w:t>
      </w:r>
    </w:p>
    <w:p w:rsidR="002A038A" w:rsidRPr="002A038A" w:rsidRDefault="002A038A" w:rsidP="002A0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38A">
        <w:rPr>
          <w:rFonts w:ascii="Times New Roman" w:hAnsi="Times New Roman" w:cs="Times New Roman"/>
          <w:sz w:val="28"/>
          <w:szCs w:val="28"/>
        </w:rPr>
        <w:t xml:space="preserve">     3 место- </w:t>
      </w:r>
      <w:proofErr w:type="spellStart"/>
      <w:r w:rsidRPr="002A038A">
        <w:rPr>
          <w:rFonts w:ascii="Times New Roman" w:hAnsi="Times New Roman" w:cs="Times New Roman"/>
          <w:b/>
          <w:sz w:val="28"/>
          <w:szCs w:val="28"/>
        </w:rPr>
        <w:t>Трехсвоякова</w:t>
      </w:r>
      <w:proofErr w:type="spellEnd"/>
      <w:r w:rsidRPr="002A03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A038A">
        <w:rPr>
          <w:rFonts w:ascii="Times New Roman" w:hAnsi="Times New Roman" w:cs="Times New Roman"/>
          <w:b/>
          <w:sz w:val="28"/>
          <w:szCs w:val="28"/>
        </w:rPr>
        <w:t>М.И</w:t>
      </w:r>
      <w:r w:rsidRPr="002A038A">
        <w:rPr>
          <w:rFonts w:ascii="Times New Roman" w:hAnsi="Times New Roman" w:cs="Times New Roman"/>
          <w:sz w:val="28"/>
          <w:szCs w:val="28"/>
        </w:rPr>
        <w:t>.,педагог</w:t>
      </w:r>
      <w:proofErr w:type="spellEnd"/>
      <w:proofErr w:type="gramEnd"/>
      <w:r w:rsidRPr="002A038A">
        <w:rPr>
          <w:rFonts w:ascii="Times New Roman" w:hAnsi="Times New Roman" w:cs="Times New Roman"/>
          <w:sz w:val="28"/>
          <w:szCs w:val="28"/>
        </w:rPr>
        <w:t>-психолог МБОУ «Обливская СОШ №2»</w:t>
      </w:r>
    </w:p>
    <w:p w:rsidR="002A038A" w:rsidRPr="002A038A" w:rsidRDefault="002A038A" w:rsidP="002A038A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38A">
        <w:rPr>
          <w:rFonts w:ascii="Times New Roman" w:hAnsi="Times New Roman" w:cs="Times New Roman"/>
          <w:b/>
          <w:sz w:val="28"/>
          <w:szCs w:val="28"/>
        </w:rPr>
        <w:t>Номинация «Мое лучшее внеклассное мероприятие»</w:t>
      </w:r>
    </w:p>
    <w:p w:rsidR="002A038A" w:rsidRPr="002A038A" w:rsidRDefault="002A038A" w:rsidP="002A038A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  <w:lang w:eastAsia="en-US"/>
        </w:rPr>
      </w:pPr>
      <w:r w:rsidRPr="002A038A">
        <w:rPr>
          <w:rFonts w:ascii="Times New Roman" w:hAnsi="Times New Roman" w:cs="Times New Roman"/>
          <w:sz w:val="28"/>
          <w:szCs w:val="28"/>
        </w:rPr>
        <w:t xml:space="preserve">     3 место- </w:t>
      </w:r>
      <w:r w:rsidRPr="002A038A">
        <w:rPr>
          <w:rFonts w:ascii="Times New Roman" w:hAnsi="Times New Roman" w:cs="Times New Roman"/>
          <w:b/>
          <w:sz w:val="28"/>
          <w:szCs w:val="28"/>
        </w:rPr>
        <w:t>Емельянова А.С.,</w:t>
      </w:r>
      <w:r w:rsidRPr="002A038A">
        <w:rPr>
          <w:rFonts w:ascii="Times New Roman" w:hAnsi="Times New Roman" w:cs="Times New Roman"/>
          <w:sz w:val="28"/>
          <w:szCs w:val="28"/>
        </w:rPr>
        <w:t xml:space="preserve"> советник директора по воспитанию и взаимодействию с детскими общественными объединениями МБОУ «Обливская СОШ № 1</w:t>
      </w:r>
      <w:r w:rsidRPr="002A038A">
        <w:rPr>
          <w:rFonts w:ascii="Times New Roman" w:hAnsi="Times New Roman" w:cs="Times New Roman"/>
          <w:color w:val="2C2D2E"/>
          <w:sz w:val="28"/>
          <w:szCs w:val="28"/>
        </w:rPr>
        <w:t xml:space="preserve"> им. Героя Советского Союза Синькова С.М.»</w:t>
      </w:r>
    </w:p>
    <w:p w:rsidR="002A038A" w:rsidRPr="002A038A" w:rsidRDefault="002A038A" w:rsidP="002A038A">
      <w:pPr>
        <w:pStyle w:val="a7"/>
        <w:tabs>
          <w:tab w:val="left" w:pos="567"/>
          <w:tab w:val="left" w:pos="7797"/>
        </w:tabs>
        <w:ind w:left="426" w:right="28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2A038A">
        <w:rPr>
          <w:sz w:val="28"/>
          <w:szCs w:val="28"/>
        </w:rPr>
        <w:t>В соответствии с приказом Отдела образования № 616 от 13.11.23 г. «О проведении районного конкурса «Учитель года-</w:t>
      </w:r>
      <w:proofErr w:type="gramStart"/>
      <w:r w:rsidRPr="002A038A">
        <w:rPr>
          <w:sz w:val="28"/>
          <w:szCs w:val="28"/>
        </w:rPr>
        <w:t>2024 »</w:t>
      </w:r>
      <w:proofErr w:type="gramEnd"/>
      <w:r w:rsidRPr="002A038A">
        <w:rPr>
          <w:sz w:val="28"/>
          <w:szCs w:val="28"/>
        </w:rPr>
        <w:t xml:space="preserve"> с целью выявления талантливых учителей, обобщения и распространения их передового опыта, в январе-феврале 2024г. был проведен районный конкурс «Учитель года-2024».  </w:t>
      </w:r>
      <w:proofErr w:type="gramStart"/>
      <w:r w:rsidRPr="002A038A">
        <w:rPr>
          <w:sz w:val="28"/>
          <w:szCs w:val="28"/>
        </w:rPr>
        <w:t>Конкурс  проводился</w:t>
      </w:r>
      <w:proofErr w:type="gramEnd"/>
      <w:r w:rsidRPr="002A038A">
        <w:rPr>
          <w:sz w:val="28"/>
          <w:szCs w:val="28"/>
        </w:rPr>
        <w:t xml:space="preserve"> по номинациям «Учитель года» , «Педагогический дебют», «Учитель здоровья». </w:t>
      </w:r>
    </w:p>
    <w:p w:rsidR="002A038A" w:rsidRPr="002A038A" w:rsidRDefault="002A038A" w:rsidP="002A038A">
      <w:pPr>
        <w:pStyle w:val="a7"/>
        <w:tabs>
          <w:tab w:val="left" w:pos="567"/>
          <w:tab w:val="left" w:pos="7797"/>
        </w:tabs>
        <w:ind w:right="28" w:firstLine="284"/>
        <w:jc w:val="both"/>
        <w:rPr>
          <w:sz w:val="28"/>
          <w:szCs w:val="28"/>
        </w:rPr>
      </w:pPr>
      <w:r w:rsidRPr="002A038A">
        <w:rPr>
          <w:sz w:val="28"/>
          <w:szCs w:val="28"/>
        </w:rPr>
        <w:t>В результате проведенного конкурса определились победители и лауреаты:</w:t>
      </w:r>
    </w:p>
    <w:p w:rsidR="002A038A" w:rsidRPr="002A038A" w:rsidRDefault="002A038A" w:rsidP="002A038A">
      <w:pPr>
        <w:pStyle w:val="a7"/>
        <w:tabs>
          <w:tab w:val="left" w:pos="567"/>
          <w:tab w:val="left" w:pos="7797"/>
        </w:tabs>
        <w:ind w:right="28" w:firstLine="284"/>
        <w:jc w:val="both"/>
        <w:rPr>
          <w:sz w:val="28"/>
          <w:szCs w:val="28"/>
          <w:u w:val="single"/>
        </w:rPr>
      </w:pPr>
      <w:r w:rsidRPr="002A038A">
        <w:rPr>
          <w:sz w:val="28"/>
          <w:szCs w:val="28"/>
          <w:u w:val="single"/>
        </w:rPr>
        <w:t xml:space="preserve">Номинация «Педагогический </w:t>
      </w:r>
      <w:proofErr w:type="gramStart"/>
      <w:r w:rsidRPr="002A038A">
        <w:rPr>
          <w:sz w:val="28"/>
          <w:szCs w:val="28"/>
          <w:u w:val="single"/>
        </w:rPr>
        <w:t>дебют »</w:t>
      </w:r>
      <w:proofErr w:type="gramEnd"/>
      <w:r w:rsidRPr="002A038A">
        <w:rPr>
          <w:sz w:val="28"/>
          <w:szCs w:val="28"/>
          <w:u w:val="single"/>
        </w:rPr>
        <w:t xml:space="preserve">: </w:t>
      </w:r>
    </w:p>
    <w:p w:rsidR="002A038A" w:rsidRPr="002A038A" w:rsidRDefault="002A038A" w:rsidP="002A038A">
      <w:pPr>
        <w:pStyle w:val="a7"/>
        <w:tabs>
          <w:tab w:val="left" w:pos="567"/>
          <w:tab w:val="left" w:pos="7797"/>
        </w:tabs>
        <w:ind w:right="28"/>
        <w:jc w:val="both"/>
        <w:rPr>
          <w:sz w:val="28"/>
          <w:szCs w:val="28"/>
        </w:rPr>
      </w:pPr>
      <w:r w:rsidRPr="002A038A">
        <w:rPr>
          <w:sz w:val="28"/>
          <w:szCs w:val="28"/>
        </w:rPr>
        <w:t xml:space="preserve">    -</w:t>
      </w:r>
      <w:proofErr w:type="spellStart"/>
      <w:r w:rsidRPr="002A038A">
        <w:rPr>
          <w:sz w:val="28"/>
          <w:szCs w:val="28"/>
        </w:rPr>
        <w:t>Лошманова</w:t>
      </w:r>
      <w:proofErr w:type="spellEnd"/>
      <w:r w:rsidRPr="002A038A">
        <w:rPr>
          <w:sz w:val="28"/>
          <w:szCs w:val="28"/>
        </w:rPr>
        <w:t xml:space="preserve"> Е.С., педагог-психолог МБДОУ «Детский сад «Тополек» -победитель;</w:t>
      </w:r>
    </w:p>
    <w:p w:rsidR="002A038A" w:rsidRDefault="002A038A" w:rsidP="002A038A">
      <w:pPr>
        <w:pStyle w:val="a7"/>
        <w:tabs>
          <w:tab w:val="left" w:pos="567"/>
          <w:tab w:val="left" w:pos="7797"/>
        </w:tabs>
        <w:ind w:right="28"/>
        <w:jc w:val="both"/>
        <w:rPr>
          <w:sz w:val="28"/>
          <w:szCs w:val="28"/>
        </w:rPr>
      </w:pPr>
      <w:r w:rsidRPr="002A038A">
        <w:rPr>
          <w:sz w:val="28"/>
          <w:szCs w:val="28"/>
        </w:rPr>
        <w:t xml:space="preserve">    -</w:t>
      </w:r>
      <w:proofErr w:type="spellStart"/>
      <w:r w:rsidRPr="002A038A">
        <w:rPr>
          <w:sz w:val="28"/>
          <w:szCs w:val="28"/>
        </w:rPr>
        <w:t>Фильцова</w:t>
      </w:r>
      <w:proofErr w:type="spellEnd"/>
      <w:r w:rsidRPr="002A038A">
        <w:rPr>
          <w:sz w:val="28"/>
          <w:szCs w:val="28"/>
        </w:rPr>
        <w:t xml:space="preserve"> Е.В., воспитатель МБДОУ «Де</w:t>
      </w:r>
      <w:r>
        <w:rPr>
          <w:sz w:val="28"/>
          <w:szCs w:val="28"/>
        </w:rPr>
        <w:t>тский сад «Солнышко» - лауреат;</w:t>
      </w:r>
    </w:p>
    <w:p w:rsidR="002A038A" w:rsidRDefault="002A038A" w:rsidP="002A038A">
      <w:pPr>
        <w:pStyle w:val="a7"/>
        <w:tabs>
          <w:tab w:val="left" w:pos="567"/>
          <w:tab w:val="left" w:pos="7797"/>
        </w:tabs>
        <w:ind w:right="28"/>
        <w:jc w:val="both"/>
        <w:rPr>
          <w:sz w:val="28"/>
          <w:szCs w:val="28"/>
        </w:rPr>
      </w:pPr>
    </w:p>
    <w:p w:rsidR="002A038A" w:rsidRDefault="002A038A" w:rsidP="006C4FD4">
      <w:pPr>
        <w:pStyle w:val="a7"/>
        <w:tabs>
          <w:tab w:val="left" w:pos="567"/>
          <w:tab w:val="left" w:pos="7797"/>
        </w:tabs>
        <w:ind w:right="28"/>
        <w:jc w:val="both"/>
        <w:rPr>
          <w:rStyle w:val="fontstyle01"/>
        </w:rPr>
      </w:pPr>
      <w:r>
        <w:rPr>
          <w:sz w:val="28"/>
          <w:szCs w:val="28"/>
        </w:rPr>
        <w:t xml:space="preserve"> Молодые учителя МБОУ «Обливская СОШ №2» и МБОУ «Алексеевская СОШ» </w:t>
      </w:r>
      <w:proofErr w:type="spellStart"/>
      <w:r>
        <w:rPr>
          <w:sz w:val="28"/>
          <w:szCs w:val="28"/>
        </w:rPr>
        <w:t>М.С.Глазкова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О.П.Митрофанова</w:t>
      </w:r>
      <w:proofErr w:type="spellEnd"/>
      <w:r>
        <w:rPr>
          <w:sz w:val="28"/>
          <w:szCs w:val="28"/>
        </w:rPr>
        <w:t xml:space="preserve"> являются педагогами –навигаторами </w:t>
      </w:r>
      <w:r>
        <w:rPr>
          <w:rStyle w:val="fontstyle01"/>
        </w:rPr>
        <w:t>программы</w:t>
      </w:r>
      <w:r w:rsidRPr="00AC1741">
        <w:rPr>
          <w:rStyle w:val="fontstyle01"/>
        </w:rPr>
        <w:t xml:space="preserve"> курса внеурочной деятельности «Билет в</w:t>
      </w:r>
      <w:r>
        <w:rPr>
          <w:sz w:val="28"/>
          <w:szCs w:val="28"/>
        </w:rPr>
        <w:t xml:space="preserve"> </w:t>
      </w:r>
      <w:r w:rsidRPr="00AC1741">
        <w:rPr>
          <w:rStyle w:val="fontstyle01"/>
        </w:rPr>
        <w:t>будущее»</w:t>
      </w:r>
      <w:r>
        <w:rPr>
          <w:rStyle w:val="fontstyle01"/>
        </w:rPr>
        <w:t>.</w:t>
      </w:r>
    </w:p>
    <w:p w:rsidR="002A038A" w:rsidRDefault="002A038A" w:rsidP="006C4F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4FD4">
        <w:rPr>
          <w:rStyle w:val="fontstyle01"/>
        </w:rPr>
        <w:t xml:space="preserve">В феврале 2024г. </w:t>
      </w:r>
      <w:proofErr w:type="spellStart"/>
      <w:r w:rsidRPr="006C4FD4">
        <w:rPr>
          <w:rStyle w:val="fontstyle01"/>
        </w:rPr>
        <w:t>О.П.Митрофанова</w:t>
      </w:r>
      <w:proofErr w:type="spellEnd"/>
      <w:r w:rsidRPr="006C4FD4">
        <w:rPr>
          <w:rStyle w:val="fontstyle01"/>
        </w:rPr>
        <w:t xml:space="preserve"> представила </w:t>
      </w:r>
      <w:r w:rsidRPr="006C4FD4">
        <w:rPr>
          <w:rFonts w:ascii="Times New Roman" w:hAnsi="Times New Roman" w:cs="Times New Roman"/>
          <w:sz w:val="28"/>
          <w:szCs w:val="28"/>
        </w:rPr>
        <w:t xml:space="preserve">на тему: «Профессиональная ориентация, как средство профессионального самоопределения в </w:t>
      </w:r>
      <w:proofErr w:type="spellStart"/>
      <w:r w:rsidRPr="006C4FD4">
        <w:rPr>
          <w:rFonts w:ascii="Times New Roman" w:hAnsi="Times New Roman" w:cs="Times New Roman"/>
          <w:sz w:val="28"/>
          <w:szCs w:val="28"/>
        </w:rPr>
        <w:t>школе»для</w:t>
      </w:r>
      <w:proofErr w:type="spellEnd"/>
      <w:r w:rsidRPr="006C4FD4">
        <w:rPr>
          <w:rFonts w:ascii="Times New Roman" w:hAnsi="Times New Roman" w:cs="Times New Roman"/>
          <w:sz w:val="28"/>
          <w:szCs w:val="28"/>
        </w:rPr>
        <w:t xml:space="preserve"> участия в </w:t>
      </w:r>
      <w:r w:rsidR="006C4FD4" w:rsidRPr="006C4FD4">
        <w:rPr>
          <w:rFonts w:ascii="Times New Roman" w:hAnsi="Times New Roman" w:cs="Times New Roman"/>
          <w:color w:val="000000"/>
          <w:sz w:val="28"/>
          <w:szCs w:val="28"/>
        </w:rPr>
        <w:t>Национальной премии в области профориентации «Россия –</w:t>
      </w:r>
      <w:r w:rsidR="006C4FD4" w:rsidRPr="006C4FD4">
        <w:rPr>
          <w:color w:val="000000"/>
          <w:sz w:val="28"/>
          <w:szCs w:val="28"/>
        </w:rPr>
        <w:br/>
      </w:r>
      <w:r w:rsidR="006C4FD4" w:rsidRPr="006C4FD4">
        <w:rPr>
          <w:rFonts w:ascii="Times New Roman" w:hAnsi="Times New Roman" w:cs="Times New Roman"/>
          <w:color w:val="000000"/>
          <w:sz w:val="28"/>
          <w:szCs w:val="28"/>
        </w:rPr>
        <w:t>мои горизонты»</w:t>
      </w:r>
      <w:r w:rsidR="00B255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038A" w:rsidRPr="00B2557E" w:rsidRDefault="00B2557E" w:rsidP="00B2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aps/>
          <w:kern w:val="24"/>
          <w:sz w:val="28"/>
          <w:szCs w:val="28"/>
        </w:rPr>
        <w:t>В МБДОУ «Детский сад «Сказка»</w:t>
      </w:r>
      <w:r>
        <w:rPr>
          <w:rFonts w:ascii="Times New Roman" w:hAnsi="Times New Roman" w:cs="Times New Roman"/>
          <w:sz w:val="28"/>
          <w:szCs w:val="28"/>
        </w:rPr>
        <w:t xml:space="preserve"> была проведена </w:t>
      </w:r>
      <w:bookmarkStart w:id="0" w:name="_GoBack"/>
      <w:bookmarkEnd w:id="0"/>
      <w:r w:rsidRPr="00B2557E">
        <w:rPr>
          <w:rFonts w:ascii="Times New Roman" w:eastAsiaTheme="majorEastAsia" w:hAnsi="Times New Roman" w:cs="Times New Roman"/>
          <w:bCs/>
          <w:caps/>
          <w:kern w:val="24"/>
          <w:sz w:val="28"/>
          <w:szCs w:val="28"/>
        </w:rPr>
        <w:t xml:space="preserve">деловая игра «Счастливая дорога от детского сада до домашнего порога» </w:t>
      </w:r>
    </w:p>
    <w:p w:rsidR="00034D9B" w:rsidRPr="002A038A" w:rsidRDefault="00034D9B" w:rsidP="002A03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38A">
        <w:rPr>
          <w:rFonts w:ascii="Times New Roman" w:hAnsi="Times New Roman" w:cs="Times New Roman"/>
          <w:sz w:val="28"/>
          <w:szCs w:val="28"/>
        </w:rPr>
        <w:t xml:space="preserve">Традиционно молодые педагоги являются волонтерами таких значимых мероприятий, как «Диктант </w:t>
      </w:r>
      <w:proofErr w:type="gramStart"/>
      <w:r w:rsidRPr="002A038A">
        <w:rPr>
          <w:rFonts w:ascii="Times New Roman" w:hAnsi="Times New Roman" w:cs="Times New Roman"/>
          <w:sz w:val="28"/>
          <w:szCs w:val="28"/>
        </w:rPr>
        <w:t>Победы»(</w:t>
      </w:r>
      <w:proofErr w:type="gramEnd"/>
      <w:r w:rsidR="002A038A">
        <w:rPr>
          <w:rFonts w:ascii="Times New Roman" w:hAnsi="Times New Roman" w:cs="Times New Roman"/>
          <w:sz w:val="28"/>
          <w:szCs w:val="28"/>
        </w:rPr>
        <w:t xml:space="preserve"> 27 апреля 2023</w:t>
      </w:r>
      <w:r w:rsidRPr="002A038A">
        <w:rPr>
          <w:rFonts w:ascii="Times New Roman" w:hAnsi="Times New Roman" w:cs="Times New Roman"/>
          <w:sz w:val="28"/>
          <w:szCs w:val="28"/>
        </w:rPr>
        <w:t>г)</w:t>
      </w:r>
    </w:p>
    <w:p w:rsidR="002A6DC4" w:rsidRPr="00437424" w:rsidRDefault="002A6DC4" w:rsidP="003427F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A6DC4" w:rsidRPr="00437424" w:rsidSect="002A038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5D09"/>
    <w:rsid w:val="00034D9B"/>
    <w:rsid w:val="00044761"/>
    <w:rsid w:val="00047D96"/>
    <w:rsid w:val="00066CA8"/>
    <w:rsid w:val="00091E30"/>
    <w:rsid w:val="000A1699"/>
    <w:rsid w:val="000A312B"/>
    <w:rsid w:val="000B3B1D"/>
    <w:rsid w:val="000E0EC3"/>
    <w:rsid w:val="000E2347"/>
    <w:rsid w:val="000F5859"/>
    <w:rsid w:val="00115ECE"/>
    <w:rsid w:val="00127B6F"/>
    <w:rsid w:val="00142EE1"/>
    <w:rsid w:val="00146587"/>
    <w:rsid w:val="00150CF1"/>
    <w:rsid w:val="001540F6"/>
    <w:rsid w:val="0015511A"/>
    <w:rsid w:val="0016425C"/>
    <w:rsid w:val="0017611A"/>
    <w:rsid w:val="001947E9"/>
    <w:rsid w:val="001B0549"/>
    <w:rsid w:val="001B42BC"/>
    <w:rsid w:val="001B59C9"/>
    <w:rsid w:val="001C54D3"/>
    <w:rsid w:val="001C6D92"/>
    <w:rsid w:val="001D59AA"/>
    <w:rsid w:val="00207FE3"/>
    <w:rsid w:val="0024416C"/>
    <w:rsid w:val="00281F22"/>
    <w:rsid w:val="00290A49"/>
    <w:rsid w:val="002945EB"/>
    <w:rsid w:val="0029730C"/>
    <w:rsid w:val="002A038A"/>
    <w:rsid w:val="002A2A8E"/>
    <w:rsid w:val="002A6DC4"/>
    <w:rsid w:val="002C45FE"/>
    <w:rsid w:val="002D6FB0"/>
    <w:rsid w:val="002F39B5"/>
    <w:rsid w:val="002F46ED"/>
    <w:rsid w:val="00320E21"/>
    <w:rsid w:val="0032230B"/>
    <w:rsid w:val="00322B70"/>
    <w:rsid w:val="00323ACD"/>
    <w:rsid w:val="00325487"/>
    <w:rsid w:val="003427FE"/>
    <w:rsid w:val="00357376"/>
    <w:rsid w:val="003D24C3"/>
    <w:rsid w:val="003D341E"/>
    <w:rsid w:val="003E168B"/>
    <w:rsid w:val="003F5543"/>
    <w:rsid w:val="003F68A6"/>
    <w:rsid w:val="00401EEF"/>
    <w:rsid w:val="00423264"/>
    <w:rsid w:val="00437424"/>
    <w:rsid w:val="00453E1C"/>
    <w:rsid w:val="00464A35"/>
    <w:rsid w:val="0046615D"/>
    <w:rsid w:val="00482333"/>
    <w:rsid w:val="004A13DB"/>
    <w:rsid w:val="004C7132"/>
    <w:rsid w:val="004D0204"/>
    <w:rsid w:val="004E2EBF"/>
    <w:rsid w:val="004F5F87"/>
    <w:rsid w:val="00574221"/>
    <w:rsid w:val="005903BD"/>
    <w:rsid w:val="00591EA3"/>
    <w:rsid w:val="005935F5"/>
    <w:rsid w:val="005951D5"/>
    <w:rsid w:val="00597829"/>
    <w:rsid w:val="005C08A6"/>
    <w:rsid w:val="005C1BAD"/>
    <w:rsid w:val="005F7CB5"/>
    <w:rsid w:val="00601735"/>
    <w:rsid w:val="00612A6F"/>
    <w:rsid w:val="006456B0"/>
    <w:rsid w:val="006575C2"/>
    <w:rsid w:val="006C4FD4"/>
    <w:rsid w:val="006C6148"/>
    <w:rsid w:val="006E50B6"/>
    <w:rsid w:val="00703A87"/>
    <w:rsid w:val="00745ECA"/>
    <w:rsid w:val="00761BB1"/>
    <w:rsid w:val="00783D7D"/>
    <w:rsid w:val="007A33A9"/>
    <w:rsid w:val="007A7C4C"/>
    <w:rsid w:val="007B764D"/>
    <w:rsid w:val="007E23AF"/>
    <w:rsid w:val="0082791A"/>
    <w:rsid w:val="00870A5D"/>
    <w:rsid w:val="008734AB"/>
    <w:rsid w:val="00890BE0"/>
    <w:rsid w:val="008B1720"/>
    <w:rsid w:val="008C3A76"/>
    <w:rsid w:val="008D26C8"/>
    <w:rsid w:val="008E200A"/>
    <w:rsid w:val="008E260D"/>
    <w:rsid w:val="009102B7"/>
    <w:rsid w:val="009167EC"/>
    <w:rsid w:val="00925B0C"/>
    <w:rsid w:val="009324AE"/>
    <w:rsid w:val="0096105B"/>
    <w:rsid w:val="0097377F"/>
    <w:rsid w:val="00975D8A"/>
    <w:rsid w:val="00977135"/>
    <w:rsid w:val="009A5514"/>
    <w:rsid w:val="009D5872"/>
    <w:rsid w:val="009E30BD"/>
    <w:rsid w:val="00A306FA"/>
    <w:rsid w:val="00A35A6F"/>
    <w:rsid w:val="00A52C35"/>
    <w:rsid w:val="00A6530D"/>
    <w:rsid w:val="00A95B1E"/>
    <w:rsid w:val="00AA3D6B"/>
    <w:rsid w:val="00AC7E00"/>
    <w:rsid w:val="00AE4C6D"/>
    <w:rsid w:val="00AE5ABC"/>
    <w:rsid w:val="00B0304B"/>
    <w:rsid w:val="00B23BEF"/>
    <w:rsid w:val="00B25039"/>
    <w:rsid w:val="00B2557E"/>
    <w:rsid w:val="00B315E2"/>
    <w:rsid w:val="00B34C77"/>
    <w:rsid w:val="00B5108F"/>
    <w:rsid w:val="00B71270"/>
    <w:rsid w:val="00BC729E"/>
    <w:rsid w:val="00BD1E8A"/>
    <w:rsid w:val="00BE119C"/>
    <w:rsid w:val="00C01BB1"/>
    <w:rsid w:val="00C04CB6"/>
    <w:rsid w:val="00C1456D"/>
    <w:rsid w:val="00C160E7"/>
    <w:rsid w:val="00C2246B"/>
    <w:rsid w:val="00C22554"/>
    <w:rsid w:val="00C56713"/>
    <w:rsid w:val="00C67D74"/>
    <w:rsid w:val="00C67EE0"/>
    <w:rsid w:val="00CA58D0"/>
    <w:rsid w:val="00CB0305"/>
    <w:rsid w:val="00CE5244"/>
    <w:rsid w:val="00CE7D77"/>
    <w:rsid w:val="00D0708A"/>
    <w:rsid w:val="00D108F2"/>
    <w:rsid w:val="00D42E48"/>
    <w:rsid w:val="00D51BE2"/>
    <w:rsid w:val="00D60915"/>
    <w:rsid w:val="00D7424C"/>
    <w:rsid w:val="00D7777E"/>
    <w:rsid w:val="00D92806"/>
    <w:rsid w:val="00D95514"/>
    <w:rsid w:val="00D96947"/>
    <w:rsid w:val="00DA59B1"/>
    <w:rsid w:val="00DA680D"/>
    <w:rsid w:val="00DA7460"/>
    <w:rsid w:val="00DE5B05"/>
    <w:rsid w:val="00DF499F"/>
    <w:rsid w:val="00E36AC7"/>
    <w:rsid w:val="00E90CB9"/>
    <w:rsid w:val="00E97ED7"/>
    <w:rsid w:val="00EA0610"/>
    <w:rsid w:val="00EB4474"/>
    <w:rsid w:val="00EC3A19"/>
    <w:rsid w:val="00EC6A53"/>
    <w:rsid w:val="00EE48B7"/>
    <w:rsid w:val="00EF03C9"/>
    <w:rsid w:val="00EF5F68"/>
    <w:rsid w:val="00F00B75"/>
    <w:rsid w:val="00F15EFA"/>
    <w:rsid w:val="00F42105"/>
    <w:rsid w:val="00F44B8D"/>
    <w:rsid w:val="00F91950"/>
    <w:rsid w:val="00FB5D09"/>
    <w:rsid w:val="00FD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799B"/>
  <w15:docId w15:val="{9AB94F6A-FE75-4F58-9025-016FE40B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C35"/>
  </w:style>
  <w:style w:type="paragraph" w:styleId="1">
    <w:name w:val="heading 1"/>
    <w:basedOn w:val="a"/>
    <w:next w:val="a"/>
    <w:link w:val="10"/>
    <w:uiPriority w:val="9"/>
    <w:qFormat/>
    <w:rsid w:val="00B2503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FB5D09"/>
    <w:pPr>
      <w:widowControl w:val="0"/>
      <w:autoSpaceDE w:val="0"/>
      <w:autoSpaceDN w:val="0"/>
      <w:adjustRightInd w:val="0"/>
      <w:spacing w:after="0" w:line="327" w:lineRule="exact"/>
      <w:ind w:hanging="2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281F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615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E9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2503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0">
    <w:name w:val="c0"/>
    <w:basedOn w:val="a"/>
    <w:rsid w:val="009D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71270"/>
    <w:rPr>
      <w:b/>
      <w:bCs/>
    </w:rPr>
  </w:style>
  <w:style w:type="paragraph" w:styleId="a7">
    <w:name w:val="Body Text"/>
    <w:basedOn w:val="a"/>
    <w:link w:val="a8"/>
    <w:rsid w:val="002A038A"/>
    <w:pPr>
      <w:widowControl w:val="0"/>
      <w:spacing w:after="0" w:line="260" w:lineRule="auto"/>
      <w:ind w:right="540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8">
    <w:name w:val="Основной текст Знак"/>
    <w:basedOn w:val="a0"/>
    <w:link w:val="a7"/>
    <w:rsid w:val="002A038A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fontstyle01">
    <w:name w:val="fontstyle01"/>
    <w:basedOn w:val="a0"/>
    <w:rsid w:val="002A038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2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Аржановский В.П.</dc:creator>
  <cp:keywords/>
  <dc:description/>
  <cp:lastModifiedBy>RMK</cp:lastModifiedBy>
  <cp:revision>64</cp:revision>
  <dcterms:created xsi:type="dcterms:W3CDTF">2016-03-14T12:14:00Z</dcterms:created>
  <dcterms:modified xsi:type="dcterms:W3CDTF">2024-02-16T07:09:00Z</dcterms:modified>
</cp:coreProperties>
</file>